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7D" w:rsidRDefault="00882D7D" w:rsidP="00B5560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57530" cy="535940"/>
            <wp:effectExtent l="0" t="0" r="0" b="0"/>
            <wp:docPr id="1" name="Picture 1" descr="fp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pst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FE" w:rsidRDefault="00DF26FE" w:rsidP="00B5560B">
      <w:pPr>
        <w:jc w:val="center"/>
        <w:rPr>
          <w:b/>
        </w:rPr>
      </w:pPr>
      <w:r>
        <w:rPr>
          <w:b/>
        </w:rPr>
        <w:t>Lamar University</w:t>
      </w:r>
    </w:p>
    <w:p w:rsidR="00B5560B" w:rsidRDefault="00B5560B" w:rsidP="00B5560B">
      <w:pPr>
        <w:jc w:val="center"/>
      </w:pPr>
      <w:r w:rsidRPr="00744D3B">
        <w:rPr>
          <w:b/>
        </w:rPr>
        <w:t xml:space="preserve">Faculty Senate </w:t>
      </w:r>
      <w:r>
        <w:rPr>
          <w:b/>
        </w:rPr>
        <w:t xml:space="preserve">Meeting </w:t>
      </w:r>
    </w:p>
    <w:p w:rsidR="00B5560B" w:rsidRDefault="00C6285B" w:rsidP="00B5560B">
      <w:pPr>
        <w:jc w:val="center"/>
      </w:pPr>
      <w:r>
        <w:t>November</w:t>
      </w:r>
      <w:r w:rsidR="00B5560B">
        <w:t xml:space="preserve"> </w:t>
      </w:r>
      <w:r>
        <w:t>6</w:t>
      </w:r>
      <w:r w:rsidR="00B5560B">
        <w:t>, 2013</w:t>
      </w:r>
    </w:p>
    <w:p w:rsidR="00B5560B" w:rsidRDefault="00B5560B" w:rsidP="00B5560B">
      <w:pPr>
        <w:jc w:val="center"/>
      </w:pPr>
      <w:r>
        <w:t>Meeting Time:  3:</w:t>
      </w:r>
      <w:r w:rsidR="00A454B6">
        <w:t>15</w:t>
      </w:r>
      <w:r>
        <w:t>-4:</w:t>
      </w:r>
      <w:r w:rsidR="00A454B6">
        <w:t>1</w:t>
      </w:r>
      <w:r>
        <w:t>5 PM</w:t>
      </w:r>
    </w:p>
    <w:p w:rsidR="00B5560B" w:rsidRDefault="00B5560B" w:rsidP="00B5560B">
      <w:pPr>
        <w:jc w:val="center"/>
      </w:pPr>
      <w:r>
        <w:t xml:space="preserve">Place: </w:t>
      </w:r>
      <w:r w:rsidR="00E0721C">
        <w:t xml:space="preserve">Business Building, </w:t>
      </w:r>
      <w:proofErr w:type="spellStart"/>
      <w:r w:rsidR="00E0721C">
        <w:t>Landes</w:t>
      </w:r>
      <w:proofErr w:type="spellEnd"/>
      <w:r w:rsidR="00E0721C">
        <w:t xml:space="preserve"> Auditorium</w:t>
      </w:r>
    </w:p>
    <w:p w:rsidR="00B5560B" w:rsidRDefault="00B5560B" w:rsidP="00B5560B">
      <w:pPr>
        <w:jc w:val="center"/>
      </w:pPr>
    </w:p>
    <w:p w:rsidR="00B5560B" w:rsidRPr="00451505" w:rsidRDefault="00B5560B" w:rsidP="00B5560B">
      <w:pPr>
        <w:jc w:val="center"/>
      </w:pPr>
      <w:r w:rsidRPr="00451505">
        <w:rPr>
          <w:b/>
        </w:rPr>
        <w:t>Faculty Senate Agend</w:t>
      </w:r>
      <w:r w:rsidRPr="00451505">
        <w:t>a</w:t>
      </w:r>
    </w:p>
    <w:p w:rsidR="00B5560B" w:rsidRPr="00451505" w:rsidRDefault="00B5560B" w:rsidP="00B5560B">
      <w:r w:rsidRPr="00451505">
        <w:t>Welcome, Call to Order, Roll Call</w:t>
      </w:r>
      <w:r w:rsidR="001D29C4" w:rsidRPr="00451505">
        <w:t xml:space="preserve"> (Sign In)</w:t>
      </w:r>
    </w:p>
    <w:p w:rsidR="00B5560B" w:rsidRPr="00451505" w:rsidRDefault="00B5560B" w:rsidP="00B5560B"/>
    <w:p w:rsidR="00B5560B" w:rsidRPr="00451505" w:rsidRDefault="00797257" w:rsidP="007B2256">
      <w:pPr>
        <w:pStyle w:val="PlainText"/>
      </w:pPr>
      <w:r w:rsidRPr="00451505">
        <w:rPr>
          <w:rFonts w:ascii="Times New Roman" w:hAnsi="Times New Roman" w:cs="Times New Roman"/>
          <w:sz w:val="24"/>
          <w:szCs w:val="24"/>
        </w:rPr>
        <w:t>Guest Speaker-</w:t>
      </w:r>
      <w:r w:rsidR="007B2256" w:rsidRPr="007B2256">
        <w:rPr>
          <w:rStyle w:val="Strong"/>
          <w:rFonts w:ascii="Times New Roman" w:hAnsi="Times New Roman" w:cs="Times New Roman"/>
          <w:b w:val="0"/>
          <w:sz w:val="24"/>
          <w:szCs w:val="24"/>
        </w:rPr>
        <w:t>Dr. Peter Kelleher</w:t>
      </w:r>
      <w:r w:rsidR="007B2256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="007B2256" w:rsidRPr="007B2256">
        <w:rPr>
          <w:rFonts w:ascii="Times New Roman" w:hAnsi="Times New Roman" w:cs="Times New Roman"/>
          <w:sz w:val="24"/>
          <w:szCs w:val="24"/>
        </w:rPr>
        <w:t xml:space="preserve"> Associate Provost for Research</w:t>
      </w:r>
      <w:r w:rsidR="00153102">
        <w:rPr>
          <w:rFonts w:ascii="Times New Roman" w:hAnsi="Times New Roman" w:cs="Times New Roman"/>
          <w:sz w:val="24"/>
          <w:szCs w:val="24"/>
        </w:rPr>
        <w:t xml:space="preserve"> </w:t>
      </w:r>
      <w:r w:rsidR="007B2256" w:rsidRPr="007B2256">
        <w:rPr>
          <w:rFonts w:ascii="Times New Roman" w:hAnsi="Times New Roman" w:cs="Times New Roman"/>
          <w:b/>
          <w:sz w:val="24"/>
          <w:szCs w:val="24"/>
        </w:rPr>
        <w:br/>
      </w:r>
    </w:p>
    <w:p w:rsidR="00B5560B" w:rsidRPr="00451505" w:rsidRDefault="00B5560B" w:rsidP="00B5560B">
      <w:r w:rsidRPr="00451505">
        <w:t>Approval of Minutes</w:t>
      </w:r>
      <w:r w:rsidR="00A454B6">
        <w:t>-</w:t>
      </w:r>
      <w:r w:rsidR="007B2256">
        <w:t>October</w:t>
      </w:r>
    </w:p>
    <w:p w:rsidR="00B5560B" w:rsidRPr="00451505" w:rsidRDefault="00B5560B" w:rsidP="00B5560B"/>
    <w:p w:rsidR="00B5560B" w:rsidRPr="00451505" w:rsidRDefault="00B5560B" w:rsidP="00B5560B">
      <w:r w:rsidRPr="00451505">
        <w:t xml:space="preserve">Faculty Senate President’s Report </w:t>
      </w:r>
    </w:p>
    <w:p w:rsidR="0030257A" w:rsidRDefault="0030257A" w:rsidP="0030257A">
      <w:pPr>
        <w:ind w:firstLine="720"/>
        <w:outlineLvl w:val="0"/>
      </w:pPr>
      <w:r>
        <w:t>Old Business</w:t>
      </w:r>
    </w:p>
    <w:p w:rsidR="00740FEF" w:rsidRDefault="00740FEF" w:rsidP="007B2256">
      <w:pPr>
        <w:pStyle w:val="ListParagraph"/>
        <w:numPr>
          <w:ilvl w:val="1"/>
          <w:numId w:val="7"/>
        </w:numPr>
        <w:outlineLvl w:val="0"/>
        <w:rPr>
          <w:bCs/>
        </w:rPr>
      </w:pPr>
      <w:r>
        <w:rPr>
          <w:bCs/>
        </w:rPr>
        <w:t>Elections</w:t>
      </w:r>
      <w:r w:rsidR="006966E1">
        <w:rPr>
          <w:bCs/>
        </w:rPr>
        <w:t xml:space="preserve"> and Appointments</w:t>
      </w:r>
    </w:p>
    <w:p w:rsidR="00740FEF" w:rsidRDefault="0030257A" w:rsidP="006966E1">
      <w:pPr>
        <w:ind w:left="2880" w:firstLine="720"/>
        <w:outlineLvl w:val="0"/>
        <w:rPr>
          <w:bCs/>
        </w:rPr>
      </w:pPr>
      <w:r w:rsidRPr="00740FEF">
        <w:rPr>
          <w:bCs/>
        </w:rPr>
        <w:t>Faculty Senate Elections</w:t>
      </w:r>
      <w:r w:rsidR="007B2256" w:rsidRPr="00740FEF">
        <w:rPr>
          <w:bCs/>
        </w:rPr>
        <w:t>-</w:t>
      </w:r>
    </w:p>
    <w:p w:rsidR="00740FEF" w:rsidRPr="00740FEF" w:rsidRDefault="0030257A" w:rsidP="00740FEF">
      <w:pPr>
        <w:ind w:left="4320"/>
        <w:outlineLvl w:val="0"/>
        <w:rPr>
          <w:bCs/>
        </w:rPr>
      </w:pPr>
      <w:r w:rsidRPr="00740FEF">
        <w:rPr>
          <w:bCs/>
        </w:rPr>
        <w:t>Faculty Senate At Large Replacement</w:t>
      </w:r>
      <w:r w:rsidR="006007EB" w:rsidRPr="00740FEF">
        <w:rPr>
          <w:bCs/>
        </w:rPr>
        <w:t>-</w:t>
      </w:r>
      <w:r w:rsidR="00EE4D0F" w:rsidRPr="00740FEF">
        <w:rPr>
          <w:bCs/>
        </w:rPr>
        <w:t xml:space="preserve">Patricia </w:t>
      </w:r>
      <w:proofErr w:type="spellStart"/>
      <w:r w:rsidR="00EE4D0F" w:rsidRPr="00740FEF">
        <w:rPr>
          <w:bCs/>
        </w:rPr>
        <w:t>Heintzelman</w:t>
      </w:r>
      <w:proofErr w:type="spellEnd"/>
    </w:p>
    <w:p w:rsidR="00740FEF" w:rsidRDefault="0030257A" w:rsidP="00740FEF">
      <w:pPr>
        <w:ind w:left="3600"/>
        <w:outlineLvl w:val="0"/>
        <w:rPr>
          <w:bCs/>
        </w:rPr>
      </w:pPr>
      <w:r w:rsidRPr="00740FEF">
        <w:rPr>
          <w:bCs/>
        </w:rPr>
        <w:t>University Elections</w:t>
      </w:r>
      <w:r w:rsidR="00740FEF">
        <w:rPr>
          <w:bCs/>
        </w:rPr>
        <w:t>-</w:t>
      </w:r>
    </w:p>
    <w:p w:rsidR="00740FEF" w:rsidRDefault="0030257A" w:rsidP="00740FEF">
      <w:pPr>
        <w:ind w:left="3600" w:firstLine="720"/>
        <w:outlineLvl w:val="0"/>
        <w:rPr>
          <w:bCs/>
        </w:rPr>
      </w:pPr>
      <w:r w:rsidRPr="009915BB">
        <w:rPr>
          <w:bCs/>
        </w:rPr>
        <w:t xml:space="preserve">Judge Joe J. </w:t>
      </w:r>
      <w:r>
        <w:rPr>
          <w:bCs/>
        </w:rPr>
        <w:t>Fisher Lecture Series Committee</w:t>
      </w:r>
      <w:r w:rsidR="00E0721C">
        <w:rPr>
          <w:bCs/>
        </w:rPr>
        <w:t>-</w:t>
      </w:r>
    </w:p>
    <w:p w:rsidR="0030257A" w:rsidRDefault="00E0721C" w:rsidP="00740FEF">
      <w:pPr>
        <w:ind w:left="3600" w:firstLine="720"/>
        <w:outlineLvl w:val="0"/>
        <w:rPr>
          <w:bCs/>
        </w:rPr>
      </w:pPr>
      <w:r>
        <w:rPr>
          <w:bCs/>
        </w:rPr>
        <w:t>Connie Howard</w:t>
      </w:r>
    </w:p>
    <w:p w:rsidR="00E0721C" w:rsidRDefault="00E0721C" w:rsidP="00740FEF">
      <w:pPr>
        <w:ind w:left="3600" w:firstLine="720"/>
        <w:outlineLvl w:val="0"/>
        <w:rPr>
          <w:bCs/>
        </w:rPr>
      </w:pPr>
      <w:r>
        <w:rPr>
          <w:bCs/>
        </w:rPr>
        <w:t>Academic Information Technology-</w:t>
      </w:r>
      <w:proofErr w:type="spellStart"/>
      <w:r>
        <w:rPr>
          <w:bCs/>
        </w:rPr>
        <w:t>Kammi</w:t>
      </w:r>
      <w:proofErr w:type="spellEnd"/>
      <w:r>
        <w:rPr>
          <w:bCs/>
        </w:rPr>
        <w:t xml:space="preserve"> Maki</w:t>
      </w:r>
    </w:p>
    <w:p w:rsidR="00740FEF" w:rsidRDefault="00740FEF" w:rsidP="00740FEF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University Appointments</w:t>
      </w:r>
    </w:p>
    <w:p w:rsidR="00A94A96" w:rsidRDefault="00740FEF" w:rsidP="00740FEF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94A96">
        <w:rPr>
          <w:bCs/>
        </w:rPr>
        <w:t xml:space="preserve">Student Government Advisory </w:t>
      </w:r>
      <w:proofErr w:type="gramStart"/>
      <w:r w:rsidR="00A94A96">
        <w:rPr>
          <w:bCs/>
        </w:rPr>
        <w:t>For</w:t>
      </w:r>
      <w:proofErr w:type="gramEnd"/>
      <w:r w:rsidR="00A94A96">
        <w:rPr>
          <w:bCs/>
        </w:rPr>
        <w:t xml:space="preserve"> Co</w:t>
      </w:r>
      <w:r w:rsidR="006966E1">
        <w:rPr>
          <w:bCs/>
        </w:rPr>
        <w:t>n</w:t>
      </w:r>
      <w:r w:rsidR="00A94A96">
        <w:rPr>
          <w:bCs/>
        </w:rPr>
        <w:t>stitution-</w:t>
      </w:r>
    </w:p>
    <w:p w:rsidR="00740FEF" w:rsidRDefault="006966E1" w:rsidP="00A94A96">
      <w:pPr>
        <w:ind w:left="3600" w:firstLine="720"/>
        <w:outlineLvl w:val="0"/>
        <w:rPr>
          <w:bCs/>
        </w:rPr>
      </w:pPr>
      <w:r>
        <w:rPr>
          <w:bCs/>
        </w:rPr>
        <w:t>Sar</w:t>
      </w:r>
      <w:r w:rsidR="00492DDC">
        <w:rPr>
          <w:bCs/>
        </w:rPr>
        <w:t>a Gubala</w:t>
      </w:r>
    </w:p>
    <w:p w:rsidR="0030257A" w:rsidRDefault="0030257A" w:rsidP="00E0721C">
      <w:pPr>
        <w:pStyle w:val="ListParagraph"/>
        <w:numPr>
          <w:ilvl w:val="1"/>
          <w:numId w:val="7"/>
        </w:numPr>
      </w:pPr>
      <w:r w:rsidRPr="006673A0">
        <w:t>Dean/Department Evaluations-ongoing</w:t>
      </w:r>
      <w:r w:rsidR="00E0721C">
        <w:t xml:space="preserve"> (no online evaluations)</w:t>
      </w:r>
    </w:p>
    <w:p w:rsidR="0079385B" w:rsidRPr="00DF6753" w:rsidRDefault="0079385B" w:rsidP="0079385B">
      <w:pPr>
        <w:pStyle w:val="ListParagraph"/>
        <w:numPr>
          <w:ilvl w:val="1"/>
          <w:numId w:val="7"/>
        </w:numPr>
      </w:pPr>
      <w:r w:rsidRPr="00DF6753">
        <w:t xml:space="preserve">Admissions </w:t>
      </w:r>
      <w:r w:rsidR="006966E1">
        <w:t>D</w:t>
      </w:r>
      <w:r w:rsidRPr="00DF6753">
        <w:t xml:space="preserve">ata </w:t>
      </w:r>
    </w:p>
    <w:p w:rsidR="0079385B" w:rsidRPr="00DF6753" w:rsidRDefault="0079385B" w:rsidP="0079385B">
      <w:pPr>
        <w:pStyle w:val="ListParagraph"/>
        <w:ind w:left="3240"/>
        <w:rPr>
          <w:rFonts w:eastAsiaTheme="minorHAnsi"/>
        </w:rPr>
      </w:pPr>
      <w:r w:rsidRPr="00DF6753">
        <w:t xml:space="preserve">2014 FY, </w:t>
      </w:r>
      <w:r w:rsidRPr="00DF6753">
        <w:rPr>
          <w:rFonts w:eastAsiaTheme="minorHAnsi"/>
        </w:rPr>
        <w:t>Total applicati</w:t>
      </w:r>
      <w:r w:rsidR="00977DA8">
        <w:rPr>
          <w:rFonts w:eastAsiaTheme="minorHAnsi"/>
        </w:rPr>
        <w:t>ons 2281, Total acceptances 754</w:t>
      </w:r>
      <w:r w:rsidRPr="00DF6753">
        <w:rPr>
          <w:rFonts w:eastAsiaTheme="minorHAnsi"/>
        </w:rPr>
        <w:t xml:space="preserve">  </w:t>
      </w:r>
    </w:p>
    <w:p w:rsidR="0079385B" w:rsidRPr="00DF6753" w:rsidRDefault="0079385B" w:rsidP="0079385B">
      <w:pPr>
        <w:autoSpaceDE w:val="0"/>
        <w:autoSpaceDN w:val="0"/>
        <w:adjustRightInd w:val="0"/>
        <w:ind w:left="2520" w:firstLine="720"/>
        <w:rPr>
          <w:rFonts w:eastAsiaTheme="minorHAnsi"/>
        </w:rPr>
      </w:pPr>
      <w:r w:rsidRPr="00DF6753">
        <w:t>2013 FY,</w:t>
      </w:r>
      <w:r w:rsidRPr="00DF6753">
        <w:rPr>
          <w:rFonts w:eastAsiaTheme="minorHAnsi"/>
        </w:rPr>
        <w:t xml:space="preserve"> Total applicatio</w:t>
      </w:r>
      <w:r w:rsidR="00977DA8">
        <w:rPr>
          <w:rFonts w:eastAsiaTheme="minorHAnsi"/>
        </w:rPr>
        <w:t>ns 2444, Total acceptances 1006</w:t>
      </w:r>
    </w:p>
    <w:p w:rsidR="0079385B" w:rsidRPr="00DF6753" w:rsidRDefault="008E4658" w:rsidP="0079385B">
      <w:pPr>
        <w:autoSpaceDE w:val="0"/>
        <w:autoSpaceDN w:val="0"/>
        <w:adjustRightInd w:val="0"/>
        <w:ind w:left="2520" w:firstLine="720"/>
        <w:rPr>
          <w:rFonts w:eastAsiaTheme="minorHAnsi"/>
        </w:rPr>
      </w:pPr>
      <w:r w:rsidRPr="00DF6753">
        <w:rPr>
          <w:rFonts w:eastAsiaTheme="minorHAnsi"/>
        </w:rPr>
        <w:t>Total Applications b/w 2014-2013- Decrease -163 (6.67%)</w:t>
      </w:r>
    </w:p>
    <w:p w:rsidR="008E4658" w:rsidRPr="00DF6753" w:rsidRDefault="008E4658" w:rsidP="008E4658">
      <w:pPr>
        <w:autoSpaceDE w:val="0"/>
        <w:autoSpaceDN w:val="0"/>
        <w:adjustRightInd w:val="0"/>
        <w:ind w:left="3240"/>
        <w:rPr>
          <w:rFonts w:eastAsiaTheme="minorHAnsi"/>
        </w:rPr>
      </w:pPr>
      <w:r w:rsidRPr="00DF6753">
        <w:t xml:space="preserve">Total Acceptance </w:t>
      </w:r>
      <w:r w:rsidRPr="00DF6753">
        <w:rPr>
          <w:rFonts w:eastAsiaTheme="minorHAnsi"/>
        </w:rPr>
        <w:t xml:space="preserve">b/w 2014-2013 Decrease -252 (25.05%) </w:t>
      </w:r>
    </w:p>
    <w:p w:rsidR="008E4658" w:rsidRDefault="0030257A" w:rsidP="008E4658">
      <w:pPr>
        <w:ind w:firstLine="720"/>
      </w:pPr>
      <w:r>
        <w:t xml:space="preserve">New Business </w:t>
      </w:r>
    </w:p>
    <w:p w:rsidR="00C85CC8" w:rsidRDefault="00C85CC8" w:rsidP="00492DDC">
      <w:pPr>
        <w:pStyle w:val="ListParagraph"/>
        <w:numPr>
          <w:ilvl w:val="0"/>
          <w:numId w:val="18"/>
        </w:numPr>
      </w:pPr>
      <w:r>
        <w:t>Meeting with President Evans, Provost Doblin and Vice President Melvin</w:t>
      </w:r>
      <w:r w:rsidR="007B2256">
        <w:t>-</w:t>
      </w:r>
      <w:r>
        <w:t xml:space="preserve"> Faculty Merit Pay On Hold and </w:t>
      </w:r>
      <w:r w:rsidR="00E0721C">
        <w:t>data f</w:t>
      </w:r>
      <w:r w:rsidR="00977DA8">
        <w:t xml:space="preserve">rom F2.08 scores from all depts. </w:t>
      </w:r>
      <w:r w:rsidR="00E0721C">
        <w:t>in</w:t>
      </w:r>
      <w:r>
        <w:t xml:space="preserve"> </w:t>
      </w:r>
      <w:r w:rsidR="00E0721C">
        <w:t>r</w:t>
      </w:r>
      <w:r>
        <w:t>eview-</w:t>
      </w:r>
      <w:r w:rsidR="006966E1">
        <w:t xml:space="preserve">Faculty Senate </w:t>
      </w:r>
      <w:r w:rsidR="00E0721C">
        <w:t xml:space="preserve">Task Force on hold until report and data received from administration </w:t>
      </w:r>
    </w:p>
    <w:p w:rsidR="00740FEF" w:rsidRDefault="00740FEF" w:rsidP="00492DDC">
      <w:pPr>
        <w:pStyle w:val="ListParagraph"/>
        <w:numPr>
          <w:ilvl w:val="0"/>
          <w:numId w:val="18"/>
        </w:numPr>
      </w:pPr>
      <w:r>
        <w:t>Attended Desktop Standards Workgroup-</w:t>
      </w:r>
    </w:p>
    <w:p w:rsidR="00740FEF" w:rsidRDefault="00740FEF" w:rsidP="00492DDC">
      <w:pPr>
        <w:ind w:left="2880" w:firstLine="720"/>
      </w:pPr>
      <w:r>
        <w:t xml:space="preserve">Meeting with </w:t>
      </w:r>
      <w:r w:rsidRPr="00DF6753">
        <w:t>Priscila Parsons</w:t>
      </w:r>
      <w:r>
        <w:t xml:space="preserve"> and</w:t>
      </w:r>
      <w:r w:rsidRPr="00DF6753">
        <w:t xml:space="preserve"> John Genuardi</w:t>
      </w:r>
      <w:r>
        <w:t xml:space="preserve">. </w:t>
      </w:r>
    </w:p>
    <w:p w:rsidR="00740FEF" w:rsidRDefault="00740FEF" w:rsidP="00492DDC">
      <w:pPr>
        <w:ind w:left="2880" w:firstLine="720"/>
      </w:pPr>
      <w:r w:rsidRPr="00DF6753">
        <w:t>Thanks to Larry Osborne and Joe Kruger.</w:t>
      </w:r>
    </w:p>
    <w:p w:rsidR="00492DDC" w:rsidRDefault="00740FEF" w:rsidP="00492DDC">
      <w:pPr>
        <w:ind w:left="2880" w:firstLine="720"/>
      </w:pPr>
      <w:r>
        <w:t xml:space="preserve">Re: </w:t>
      </w:r>
      <w:r w:rsidRPr="00DF6753">
        <w:t>Computer Standardization Policy</w:t>
      </w:r>
      <w:r>
        <w:t>.</w:t>
      </w:r>
      <w:r w:rsidRPr="00DF6753">
        <w:t xml:space="preserve"> Survey of faculty </w:t>
      </w:r>
    </w:p>
    <w:p w:rsidR="00740FEF" w:rsidRDefault="00740FEF" w:rsidP="00492DDC">
      <w:pPr>
        <w:ind w:left="2880" w:firstLine="720"/>
      </w:pPr>
      <w:proofErr w:type="gramStart"/>
      <w:r w:rsidRPr="00DF6753">
        <w:t>needs</w:t>
      </w:r>
      <w:proofErr w:type="gramEnd"/>
      <w:r w:rsidRPr="00DF6753">
        <w:t xml:space="preserve"> and other university’s policies. </w:t>
      </w:r>
    </w:p>
    <w:p w:rsidR="00740FEF" w:rsidRPr="00867E65" w:rsidRDefault="00740FEF" w:rsidP="00867E65">
      <w:pPr>
        <w:pStyle w:val="ListParagraph"/>
        <w:numPr>
          <w:ilvl w:val="0"/>
          <w:numId w:val="18"/>
        </w:numPr>
        <w:rPr>
          <w:rFonts w:eastAsiaTheme="minorHAnsi"/>
        </w:rPr>
      </w:pPr>
      <w:r w:rsidRPr="00740FEF">
        <w:rPr>
          <w:rFonts w:eastAsiaTheme="minorHAnsi"/>
        </w:rPr>
        <w:lastRenderedPageBreak/>
        <w:t xml:space="preserve">TSUS Council of Faculty Senates and the Texas Council of </w:t>
      </w:r>
      <w:bookmarkStart w:id="0" w:name="_GoBack"/>
      <w:bookmarkEnd w:id="0"/>
      <w:r w:rsidRPr="00740FEF">
        <w:rPr>
          <w:rFonts w:eastAsiaTheme="minorHAnsi"/>
        </w:rPr>
        <w:t xml:space="preserve">Faculty Senates Meeting in Austin-Send President and Vice President </w:t>
      </w:r>
      <w:r w:rsidR="00867E65">
        <w:rPr>
          <w:rFonts w:eastAsiaTheme="minorHAnsi"/>
        </w:rPr>
        <w:t xml:space="preserve"> </w:t>
      </w:r>
      <w:r w:rsidR="00867E65" w:rsidRPr="00867E65">
        <w:rPr>
          <w:rFonts w:eastAsiaTheme="minorHAnsi"/>
        </w:rPr>
        <w:t xml:space="preserve">http://www.tsus.edu/dashboard.html </w:t>
      </w:r>
    </w:p>
    <w:p w:rsidR="00C85CC8" w:rsidRDefault="0030257A" w:rsidP="00492DDC">
      <w:pPr>
        <w:pStyle w:val="ListParagraph"/>
        <w:numPr>
          <w:ilvl w:val="0"/>
          <w:numId w:val="18"/>
        </w:numPr>
      </w:pPr>
      <w:r>
        <w:t xml:space="preserve">New </w:t>
      </w:r>
      <w:r w:rsidR="00C85CC8">
        <w:t>Searches</w:t>
      </w:r>
      <w:r w:rsidR="00E0721C">
        <w:t>-</w:t>
      </w:r>
      <w:r>
        <w:t xml:space="preserve"> </w:t>
      </w:r>
      <w:r w:rsidR="00C85CC8">
        <w:t xml:space="preserve">Vice-President for Student Engagement, Vice President Honors College, </w:t>
      </w:r>
      <w:r w:rsidR="00E0721C">
        <w:t xml:space="preserve">(Funk and Associates Hired): </w:t>
      </w:r>
      <w:r w:rsidR="00C85CC8">
        <w:t xml:space="preserve">Dean of Engineering, Director of Web Communications </w:t>
      </w:r>
    </w:p>
    <w:p w:rsidR="0030257A" w:rsidRPr="0030257A" w:rsidRDefault="0030257A" w:rsidP="00492DDC">
      <w:pPr>
        <w:pStyle w:val="ListParagraph"/>
        <w:numPr>
          <w:ilvl w:val="0"/>
          <w:numId w:val="18"/>
        </w:numPr>
        <w:outlineLvl w:val="0"/>
        <w:rPr>
          <w:bCs/>
        </w:rPr>
      </w:pPr>
      <w:r w:rsidRPr="0030257A">
        <w:rPr>
          <w:bCs/>
        </w:rPr>
        <w:t>Faculty Handbook Committee-</w:t>
      </w:r>
      <w:r w:rsidR="00153102">
        <w:rPr>
          <w:bCs/>
        </w:rPr>
        <w:t xml:space="preserve">conduct </w:t>
      </w:r>
      <w:r w:rsidRPr="0030257A">
        <w:rPr>
          <w:bCs/>
        </w:rPr>
        <w:t xml:space="preserve">elections to replace </w:t>
      </w:r>
      <w:proofErr w:type="spellStart"/>
      <w:r w:rsidRPr="0030257A">
        <w:rPr>
          <w:bCs/>
        </w:rPr>
        <w:t>Quoc</w:t>
      </w:r>
      <w:proofErr w:type="spellEnd"/>
      <w:r w:rsidRPr="0030257A">
        <w:rPr>
          <w:bCs/>
        </w:rPr>
        <w:t xml:space="preserve"> Nam Tran </w:t>
      </w:r>
    </w:p>
    <w:p w:rsidR="00882D7D" w:rsidRDefault="00C85CC8" w:rsidP="00492DDC">
      <w:pPr>
        <w:pStyle w:val="ListParagraph"/>
        <w:numPr>
          <w:ilvl w:val="0"/>
          <w:numId w:val="18"/>
        </w:numPr>
        <w:outlineLvl w:val="0"/>
        <w:rPr>
          <w:bCs/>
        </w:rPr>
      </w:pPr>
      <w:r w:rsidRPr="0030257A">
        <w:rPr>
          <w:bCs/>
        </w:rPr>
        <w:t>Create Standardized Ballots &amp; Announcements for Candidate Elections for University Committee/Faculty Senate Elections</w:t>
      </w:r>
    </w:p>
    <w:p w:rsidR="00EE4D0F" w:rsidRPr="0030257A" w:rsidRDefault="00EE4D0F" w:rsidP="00A31DE4">
      <w:pPr>
        <w:pStyle w:val="ListParagraph"/>
        <w:ind w:left="3240"/>
        <w:outlineLvl w:val="0"/>
        <w:rPr>
          <w:bCs/>
        </w:rPr>
      </w:pPr>
    </w:p>
    <w:p w:rsidR="00B5560B" w:rsidRPr="00A65911" w:rsidRDefault="00B5560B" w:rsidP="00A65911">
      <w:pPr>
        <w:rPr>
          <w:b/>
        </w:rPr>
      </w:pPr>
      <w:r w:rsidRPr="00A65911">
        <w:rPr>
          <w:b/>
        </w:rPr>
        <w:t xml:space="preserve">Faculty Senate Committee Chair Reports </w:t>
      </w:r>
    </w:p>
    <w:p w:rsidR="0030257A" w:rsidRDefault="0030257A" w:rsidP="0030257A">
      <w:r>
        <w:t>Committee Reports (5 minutes each)</w:t>
      </w:r>
      <w:r>
        <w:tab/>
      </w:r>
    </w:p>
    <w:p w:rsidR="0030257A" w:rsidRPr="00451505" w:rsidRDefault="0030257A" w:rsidP="0030257A">
      <w:pPr>
        <w:ind w:firstLine="720"/>
      </w:pPr>
      <w:r w:rsidRPr="00451505">
        <w:t>Ad-Hoc Retention- Peggy Doers</w:t>
      </w:r>
      <w:r>
        <w:t>c</w:t>
      </w:r>
      <w:r w:rsidRPr="00451505">
        <w:t>h</w:t>
      </w:r>
      <w:r>
        <w:t xml:space="preserve">uk (Progress) </w:t>
      </w:r>
    </w:p>
    <w:p w:rsidR="0089373B" w:rsidRDefault="0030257A" w:rsidP="0030257A">
      <w:pPr>
        <w:tabs>
          <w:tab w:val="center" w:pos="4320"/>
        </w:tabs>
      </w:pPr>
      <w:r>
        <w:t xml:space="preserve">            </w:t>
      </w:r>
      <w:r w:rsidRPr="00451505">
        <w:t>Faculty Issues- Tom Sowers</w:t>
      </w:r>
      <w:r>
        <w:t xml:space="preserve"> (Tenure Clock, Minnie Stevens Piper Professor Award</w:t>
      </w:r>
      <w:r w:rsidR="0089373B">
        <w:t xml:space="preserve">, </w:t>
      </w:r>
    </w:p>
    <w:p w:rsidR="0030257A" w:rsidRDefault="0089373B" w:rsidP="0030257A">
      <w:pPr>
        <w:tabs>
          <w:tab w:val="center" w:pos="4320"/>
        </w:tabs>
      </w:pPr>
      <w:r>
        <w:t xml:space="preserve">            Tenure Clock Suspension</w:t>
      </w:r>
      <w:r w:rsidR="0030257A">
        <w:t xml:space="preserve">) </w:t>
      </w:r>
    </w:p>
    <w:p w:rsidR="0030257A" w:rsidRPr="00451505" w:rsidRDefault="0030257A" w:rsidP="007B2256">
      <w:pPr>
        <w:ind w:firstLine="720"/>
      </w:pPr>
      <w:r w:rsidRPr="00451505">
        <w:t>Academic Issues- Jim Mann</w:t>
      </w:r>
      <w:r>
        <w:t xml:space="preserve"> (Certificate Programs, Computer Stand</w:t>
      </w:r>
      <w:r w:rsidR="007B2256">
        <w:t xml:space="preserve">. </w:t>
      </w:r>
      <w:r>
        <w:t xml:space="preserve">Policy) </w:t>
      </w:r>
    </w:p>
    <w:p w:rsidR="0030257A" w:rsidRPr="00451505" w:rsidRDefault="0030257A" w:rsidP="0030257A">
      <w:pPr>
        <w:ind w:firstLine="720"/>
      </w:pPr>
      <w:r w:rsidRPr="00451505">
        <w:t>Distinguished Faculty Lecture- Tommy Thompson</w:t>
      </w:r>
      <w:r>
        <w:t xml:space="preserve"> (Progress)</w:t>
      </w:r>
    </w:p>
    <w:p w:rsidR="00153102" w:rsidRDefault="0030257A" w:rsidP="0030257A">
      <w:pPr>
        <w:ind w:firstLine="720"/>
      </w:pPr>
      <w:r w:rsidRPr="00451505">
        <w:t>Budget and Compensation- Nicki Michalski</w:t>
      </w:r>
      <w:r w:rsidR="00153102">
        <w:t xml:space="preserve"> (Faculty and Administrator’s Raises;</w:t>
      </w:r>
      <w:r>
        <w:t xml:space="preserve"> Online </w:t>
      </w:r>
    </w:p>
    <w:p w:rsidR="0030257A" w:rsidRPr="00451505" w:rsidRDefault="0030257A" w:rsidP="0030257A">
      <w:pPr>
        <w:ind w:firstLine="720"/>
      </w:pPr>
      <w:r>
        <w:t>Course Stipend)</w:t>
      </w:r>
    </w:p>
    <w:p w:rsidR="0030257A" w:rsidRDefault="0030257A" w:rsidP="007B2256">
      <w:pPr>
        <w:ind w:firstLine="720"/>
      </w:pPr>
      <w:r w:rsidRPr="00451505">
        <w:t>Research and Development- C</w:t>
      </w:r>
      <w:r>
        <w:t xml:space="preserve">heng </w:t>
      </w:r>
      <w:proofErr w:type="spellStart"/>
      <w:r>
        <w:t>Hsien</w:t>
      </w:r>
      <w:proofErr w:type="spellEnd"/>
      <w:r w:rsidRPr="00451505">
        <w:t xml:space="preserve"> Lin</w:t>
      </w:r>
      <w:r>
        <w:t xml:space="preserve"> (Developmental Leave)</w:t>
      </w:r>
    </w:p>
    <w:p w:rsidR="00B5560B" w:rsidRPr="00451505" w:rsidRDefault="00B5560B" w:rsidP="0030257A">
      <w:r w:rsidRPr="00451505">
        <w:t>Old Business</w:t>
      </w:r>
    </w:p>
    <w:p w:rsidR="00B5560B" w:rsidRPr="00451505" w:rsidRDefault="00B5560B" w:rsidP="00B5560B">
      <w:r w:rsidRPr="00451505">
        <w:t>New Business</w:t>
      </w:r>
    </w:p>
    <w:p w:rsidR="00B5560B" w:rsidRDefault="00B5560B" w:rsidP="00B5560B">
      <w:r w:rsidRPr="00451505">
        <w:t>Adjourn</w:t>
      </w:r>
    </w:p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sectPr w:rsidR="00B033FC" w:rsidSect="00205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EE4"/>
    <w:multiLevelType w:val="hybridMultilevel"/>
    <w:tmpl w:val="D56AE7D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663450D"/>
    <w:multiLevelType w:val="hybridMultilevel"/>
    <w:tmpl w:val="2682C4D8"/>
    <w:lvl w:ilvl="0" w:tplc="B5282C4E">
      <w:start w:val="5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AC31D10"/>
    <w:multiLevelType w:val="hybridMultilevel"/>
    <w:tmpl w:val="6AFA59A2"/>
    <w:lvl w:ilvl="0" w:tplc="285A7678">
      <w:start w:val="1"/>
      <w:numFmt w:val="lowerLetter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16E582D"/>
    <w:multiLevelType w:val="hybridMultilevel"/>
    <w:tmpl w:val="DB3E5B6A"/>
    <w:lvl w:ilvl="0" w:tplc="43DA7E7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>
    <w:nsid w:val="1C006CC9"/>
    <w:multiLevelType w:val="hybridMultilevel"/>
    <w:tmpl w:val="ABB261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71751"/>
    <w:multiLevelType w:val="hybridMultilevel"/>
    <w:tmpl w:val="A540F3E8"/>
    <w:lvl w:ilvl="0" w:tplc="D996ED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2A48540C"/>
    <w:multiLevelType w:val="hybridMultilevel"/>
    <w:tmpl w:val="6DC8ED0E"/>
    <w:lvl w:ilvl="0" w:tplc="F372261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34A30F6D"/>
    <w:multiLevelType w:val="hybridMultilevel"/>
    <w:tmpl w:val="FCFABCFA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8735F46"/>
    <w:multiLevelType w:val="hybridMultilevel"/>
    <w:tmpl w:val="791A4E04"/>
    <w:lvl w:ilvl="0" w:tplc="54827EDE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3B033347"/>
    <w:multiLevelType w:val="hybridMultilevel"/>
    <w:tmpl w:val="1C2AC458"/>
    <w:lvl w:ilvl="0" w:tplc="FE6AD5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1C66A3E"/>
    <w:multiLevelType w:val="hybridMultilevel"/>
    <w:tmpl w:val="4B10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B08EF"/>
    <w:multiLevelType w:val="hybridMultilevel"/>
    <w:tmpl w:val="B1049648"/>
    <w:lvl w:ilvl="0" w:tplc="ABD4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06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28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8AA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25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028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41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24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AF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55F51"/>
    <w:multiLevelType w:val="hybridMultilevel"/>
    <w:tmpl w:val="DA603F36"/>
    <w:lvl w:ilvl="0" w:tplc="CB980B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1170B59"/>
    <w:multiLevelType w:val="hybridMultilevel"/>
    <w:tmpl w:val="C8249BCA"/>
    <w:lvl w:ilvl="0" w:tplc="FE6AD5BA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0409000F" w:tentative="1">
      <w:start w:val="1"/>
      <w:numFmt w:val="decimal"/>
      <w:lvlText w:val="%4."/>
      <w:lvlJc w:val="left"/>
      <w:pPr>
        <w:ind w:left="8010" w:hanging="360"/>
      </w:p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14">
    <w:nsid w:val="63AC0AA7"/>
    <w:multiLevelType w:val="hybridMultilevel"/>
    <w:tmpl w:val="918AE6D0"/>
    <w:lvl w:ilvl="0" w:tplc="7DA47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CB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24F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0F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07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22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C3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C27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CF4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E07E00"/>
    <w:multiLevelType w:val="hybridMultilevel"/>
    <w:tmpl w:val="43F2FFC2"/>
    <w:lvl w:ilvl="0" w:tplc="56880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4E5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A42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CE2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87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A0E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28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84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DC8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2C5E43"/>
    <w:multiLevelType w:val="hybridMultilevel"/>
    <w:tmpl w:val="0CE05190"/>
    <w:lvl w:ilvl="0" w:tplc="7108B2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79EC1C3C"/>
    <w:multiLevelType w:val="hybridMultilevel"/>
    <w:tmpl w:val="D0C4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6"/>
  </w:num>
  <w:num w:numId="7">
    <w:abstractNumId w:val="9"/>
  </w:num>
  <w:num w:numId="8">
    <w:abstractNumId w:val="12"/>
  </w:num>
  <w:num w:numId="9">
    <w:abstractNumId w:val="4"/>
  </w:num>
  <w:num w:numId="10">
    <w:abstractNumId w:val="17"/>
  </w:num>
  <w:num w:numId="11">
    <w:abstractNumId w:val="1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6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B5560B"/>
    <w:rsid w:val="00013A31"/>
    <w:rsid w:val="00033CC1"/>
    <w:rsid w:val="00042482"/>
    <w:rsid w:val="00047D70"/>
    <w:rsid w:val="00071BD7"/>
    <w:rsid w:val="000A196D"/>
    <w:rsid w:val="000B7BB5"/>
    <w:rsid w:val="000D47E3"/>
    <w:rsid w:val="001360E3"/>
    <w:rsid w:val="00153102"/>
    <w:rsid w:val="00193682"/>
    <w:rsid w:val="001D29C4"/>
    <w:rsid w:val="001D7477"/>
    <w:rsid w:val="001F3851"/>
    <w:rsid w:val="0020534D"/>
    <w:rsid w:val="0024306A"/>
    <w:rsid w:val="002E1A37"/>
    <w:rsid w:val="002F4308"/>
    <w:rsid w:val="0030257A"/>
    <w:rsid w:val="00342603"/>
    <w:rsid w:val="003429FA"/>
    <w:rsid w:val="0038423B"/>
    <w:rsid w:val="004449E7"/>
    <w:rsid w:val="00451505"/>
    <w:rsid w:val="00467F45"/>
    <w:rsid w:val="00492DDC"/>
    <w:rsid w:val="00496E31"/>
    <w:rsid w:val="004B770A"/>
    <w:rsid w:val="004C2BF1"/>
    <w:rsid w:val="005367C4"/>
    <w:rsid w:val="00570430"/>
    <w:rsid w:val="006007EB"/>
    <w:rsid w:val="00630F3E"/>
    <w:rsid w:val="00633F52"/>
    <w:rsid w:val="00641408"/>
    <w:rsid w:val="006673A0"/>
    <w:rsid w:val="006966E1"/>
    <w:rsid w:val="006D0CB9"/>
    <w:rsid w:val="00700B80"/>
    <w:rsid w:val="00711C53"/>
    <w:rsid w:val="00722288"/>
    <w:rsid w:val="00740FEF"/>
    <w:rsid w:val="0079385B"/>
    <w:rsid w:val="00797257"/>
    <w:rsid w:val="007B2256"/>
    <w:rsid w:val="007C141D"/>
    <w:rsid w:val="007D707D"/>
    <w:rsid w:val="007E756B"/>
    <w:rsid w:val="00854765"/>
    <w:rsid w:val="00867E65"/>
    <w:rsid w:val="00871694"/>
    <w:rsid w:val="00882D7D"/>
    <w:rsid w:val="0089373B"/>
    <w:rsid w:val="008C2133"/>
    <w:rsid w:val="008E0EAE"/>
    <w:rsid w:val="008E4658"/>
    <w:rsid w:val="0092694D"/>
    <w:rsid w:val="00953A63"/>
    <w:rsid w:val="009777C5"/>
    <w:rsid w:val="00977DA8"/>
    <w:rsid w:val="0098658C"/>
    <w:rsid w:val="009A1757"/>
    <w:rsid w:val="009F19F9"/>
    <w:rsid w:val="00A11A0B"/>
    <w:rsid w:val="00A31DE4"/>
    <w:rsid w:val="00A454B6"/>
    <w:rsid w:val="00A65911"/>
    <w:rsid w:val="00A94A96"/>
    <w:rsid w:val="00B033FC"/>
    <w:rsid w:val="00B4460F"/>
    <w:rsid w:val="00B5560B"/>
    <w:rsid w:val="00B81427"/>
    <w:rsid w:val="00BE48A5"/>
    <w:rsid w:val="00BE6787"/>
    <w:rsid w:val="00C35996"/>
    <w:rsid w:val="00C6285B"/>
    <w:rsid w:val="00C85CC8"/>
    <w:rsid w:val="00CB553E"/>
    <w:rsid w:val="00CD5287"/>
    <w:rsid w:val="00D068F2"/>
    <w:rsid w:val="00D3139C"/>
    <w:rsid w:val="00D45DB5"/>
    <w:rsid w:val="00DE7B41"/>
    <w:rsid w:val="00DF26FE"/>
    <w:rsid w:val="00DF6753"/>
    <w:rsid w:val="00E03EB5"/>
    <w:rsid w:val="00E0721C"/>
    <w:rsid w:val="00E15346"/>
    <w:rsid w:val="00E2085B"/>
    <w:rsid w:val="00E86731"/>
    <w:rsid w:val="00EE4D0F"/>
    <w:rsid w:val="00EF132E"/>
    <w:rsid w:val="00EF1C11"/>
    <w:rsid w:val="00F02D0A"/>
    <w:rsid w:val="00F108CE"/>
    <w:rsid w:val="00F25794"/>
    <w:rsid w:val="00F270F9"/>
    <w:rsid w:val="00F37EF0"/>
    <w:rsid w:val="00F721D0"/>
    <w:rsid w:val="00F72E46"/>
    <w:rsid w:val="00F85762"/>
    <w:rsid w:val="00F92930"/>
    <w:rsid w:val="00FE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0B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0B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8423B"/>
    <w:rPr>
      <w:rFonts w:ascii="Consolas" w:eastAsiaTheme="minorHAnsi" w:hAnsi="Consolas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423B"/>
    <w:rPr>
      <w:rFonts w:ascii="Consolas" w:hAnsi="Consolas"/>
      <w:sz w:val="28"/>
      <w:szCs w:val="21"/>
    </w:rPr>
  </w:style>
  <w:style w:type="character" w:styleId="Strong">
    <w:name w:val="Strong"/>
    <w:basedOn w:val="DefaultParagraphFont"/>
    <w:uiPriority w:val="22"/>
    <w:qFormat/>
    <w:rsid w:val="007B22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5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7E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53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5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1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3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1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Hernandez</dc:creator>
  <cp:lastModifiedBy>hernandebl</cp:lastModifiedBy>
  <cp:revision>2</cp:revision>
  <cp:lastPrinted>2013-11-04T20:36:00Z</cp:lastPrinted>
  <dcterms:created xsi:type="dcterms:W3CDTF">2013-11-04T20:36:00Z</dcterms:created>
  <dcterms:modified xsi:type="dcterms:W3CDTF">2013-11-04T20:36:00Z</dcterms:modified>
</cp:coreProperties>
</file>